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9E4" w:rsidRDefault="00592053">
      <w:pPr>
        <w:rPr>
          <w:sz w:val="24"/>
          <w:szCs w:val="24"/>
        </w:rPr>
      </w:pPr>
      <w:r w:rsidRPr="00592053">
        <w:rPr>
          <w:sz w:val="24"/>
          <w:szCs w:val="24"/>
          <w:highlight w:val="green"/>
        </w:rPr>
        <w:t>ВЫБОР/НРАВСТВЕННЫЙ ВЫБОР</w:t>
      </w:r>
      <w:proofErr w:type="gramStart"/>
      <w:r w:rsidRPr="00592053">
        <w:rPr>
          <w:sz w:val="24"/>
          <w:szCs w:val="24"/>
        </w:rPr>
        <w:t xml:space="preserve">  В</w:t>
      </w:r>
      <w:proofErr w:type="gramEnd"/>
      <w:r w:rsidRPr="00592053">
        <w:rPr>
          <w:sz w:val="24"/>
          <w:szCs w:val="24"/>
        </w:rPr>
        <w:t>сего 6 текстов</w:t>
      </w:r>
    </w:p>
    <w:p w:rsidR="00B5646C" w:rsidRDefault="00B5646C">
      <w:pPr>
        <w:rPr>
          <w:sz w:val="24"/>
          <w:szCs w:val="24"/>
        </w:rPr>
      </w:pPr>
      <w:r w:rsidRPr="00B5646C">
        <w:rPr>
          <w:sz w:val="24"/>
          <w:szCs w:val="24"/>
          <w:highlight w:val="green"/>
        </w:rPr>
        <w:t>Темы:</w:t>
      </w:r>
    </w:p>
    <w:p w:rsidR="00B5646C" w:rsidRPr="00B5646C" w:rsidRDefault="00B5646C" w:rsidP="00B5646C">
      <w:pPr>
        <w:pStyle w:val="a3"/>
        <w:numPr>
          <w:ilvl w:val="0"/>
          <w:numId w:val="1"/>
        </w:numPr>
        <w:rPr>
          <w:sz w:val="24"/>
          <w:szCs w:val="24"/>
        </w:rPr>
      </w:pPr>
      <w:r w:rsidRPr="00B5646C">
        <w:rPr>
          <w:rFonts w:cs="Arial"/>
          <w:b/>
          <w:bCs/>
          <w:color w:val="000000"/>
          <w:sz w:val="24"/>
          <w:szCs w:val="24"/>
        </w:rPr>
        <w:t>Почему важно сделать правильный выбор?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B5646C">
        <w:rPr>
          <w:rFonts w:cs="Arial"/>
          <w:bCs/>
          <w:color w:val="000000"/>
          <w:sz w:val="24"/>
          <w:szCs w:val="24"/>
        </w:rPr>
        <w:t>(текст 1,2,3)</w:t>
      </w:r>
    </w:p>
    <w:p w:rsidR="00B5646C" w:rsidRPr="00B5646C" w:rsidRDefault="00B5646C" w:rsidP="00B5646C">
      <w:pPr>
        <w:pStyle w:val="a3"/>
        <w:numPr>
          <w:ilvl w:val="0"/>
          <w:numId w:val="1"/>
        </w:numPr>
        <w:rPr>
          <w:sz w:val="24"/>
          <w:szCs w:val="24"/>
        </w:rPr>
      </w:pPr>
      <w:r w:rsidRPr="00B5646C">
        <w:rPr>
          <w:rFonts w:cs="Arial"/>
          <w:b/>
          <w:bCs/>
          <w:color w:val="000000"/>
          <w:sz w:val="24"/>
          <w:szCs w:val="24"/>
        </w:rPr>
        <w:t>В чём заключается нравственный выбор человека?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B5646C">
        <w:rPr>
          <w:rFonts w:cs="Arial"/>
          <w:bCs/>
          <w:color w:val="000000"/>
          <w:sz w:val="24"/>
          <w:szCs w:val="24"/>
        </w:rPr>
        <w:t>(текст 4,</w:t>
      </w:r>
      <w:r w:rsidR="00A12AD0">
        <w:rPr>
          <w:rFonts w:cs="Arial"/>
          <w:bCs/>
          <w:color w:val="000000"/>
          <w:sz w:val="24"/>
          <w:szCs w:val="24"/>
        </w:rPr>
        <w:t>5,</w:t>
      </w:r>
      <w:r w:rsidRPr="00B5646C">
        <w:rPr>
          <w:rFonts w:cs="Arial"/>
          <w:bCs/>
          <w:color w:val="000000"/>
          <w:sz w:val="24"/>
          <w:szCs w:val="24"/>
        </w:rPr>
        <w:t>6)</w:t>
      </w:r>
    </w:p>
    <w:p w:rsidR="00B5646C" w:rsidRPr="00B5646C" w:rsidRDefault="00B5646C" w:rsidP="00B5646C">
      <w:pPr>
        <w:pStyle w:val="a3"/>
        <w:rPr>
          <w:sz w:val="24"/>
          <w:szCs w:val="24"/>
        </w:rPr>
      </w:pPr>
    </w:p>
    <w:p w:rsidR="00843ED2" w:rsidRDefault="00843ED2">
      <w:pPr>
        <w:rPr>
          <w:sz w:val="24"/>
          <w:szCs w:val="24"/>
        </w:rPr>
      </w:pPr>
      <w:r w:rsidRPr="00592053">
        <w:rPr>
          <w:sz w:val="24"/>
          <w:szCs w:val="24"/>
          <w:highlight w:val="yellow"/>
        </w:rPr>
        <w:t>Текст 1</w:t>
      </w:r>
    </w:p>
    <w:p w:rsidR="00592053" w:rsidRPr="00592053" w:rsidRDefault="00592053">
      <w:pPr>
        <w:rPr>
          <w:sz w:val="24"/>
          <w:szCs w:val="24"/>
        </w:rPr>
      </w:pPr>
      <w:r w:rsidRPr="00592053">
        <w:rPr>
          <w:rFonts w:cs="Arial"/>
          <w:b/>
          <w:bCs/>
          <w:color w:val="000000"/>
          <w:sz w:val="24"/>
          <w:szCs w:val="24"/>
        </w:rPr>
        <w:t>Почему важно сделать правильный выбор?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(1)Мама, когда я ещё не учился в школе, работала инженером и много чертила. (2) Чертежи были такие красивые, а её готовальня с блестящими штуками была такая необыкновенно притягательная, что я не мог пройти мимо. (3)Конечно, меня отлавливали, не пускали, но несколько чертежей я всё же испортил, какие-то циркули сломал.</w:t>
      </w:r>
      <w:proofErr w:type="gramEnd"/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 (4)Его явно тянет к точным наукам, – серьёзно говорила мама отцу.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(5)В школе сразу стало ясно, что меня к точным наукам не тянет. (6)Я учился очень средне. (7)Мама говорила, что если я так продолжу, то стану грузчиком. (8)Выражение же лица отца в это время было таким, что я догадывался: он сомневается, что мама говорит правду.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(9)Короче, профессия грузчика как перспективная мною никогда не рассматривалась.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(10)Когда я учился в старших классах, родители преподавали в университете. (11)Мама вела термодинамику, а отец работал заведующим кафедрой на экономическом факультете.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(12)Но алгебра, геометрия и физика по-прежнему были самыми тёмными для меня предметами. (13)Родители сами понимали, что по их стопам я не пойду, и даже не намекали на это.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(14)Какие возможности у меня имелись? (15)Университет, институт культуры и, конечно же, медицинский.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(16)Медицинский мне всегда нравился. (17)Во-первых, там преподавал мой любимый дядя. (18)Во-вторых, там учился мой троюродный брат, который мне тоже нравился. (19)Но как-то пугала так называемая анатомичка. (20)Я понимал: даже просто войти в здание, где она находится, я не смогу, духу не хватит.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(21)Тогда я стал ходить в институт культуры. (22)Слушал и смотрел выступления студенческого хора, концерты студентов эстрадного отделения, спектакли, поставленные и сыгранные студентами. (23)Конечно, я тогда плохо разбирался в этом, но мертвенную скуку и ужасающую безрадостность увиденного чувствовал. (24)3апах «анатомички», казалось, преследовал меня, он исходил там от всего: во всех выступлениях была видна ненужность происходящего. (25)Ненужность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никому! (26)Ни выступающим, ни зрителям. (27)Это отсутствие надежды на радость заставило меня твёрдо отказаться от мысли поступить в институт культуры.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(28)Но я хотел... (29)Не знаю, чего я хотел. (30)Ничего определённого. (31)Мне хотелось быть студентом. (32)Хотелось учиться не очень трудно и не очень скучно... (33)Хотелось весёлой, интересной, настоящей жизни. (34)Главное – настоящей, всем существом – жизни.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(По Е.В. 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Гришковцу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Гришковец</w:t>
      </w:r>
      <w:proofErr w:type="spellEnd"/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Евгений Валерьевич 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(род</w:t>
      </w:r>
      <w:proofErr w:type="gramStart"/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1967 г.)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–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современный российский писатель, драматург, режиссёр, актёр, музыкант, автор книг «Рубашка», «Реки», «Следы на мне», «Асфальт».</w:t>
      </w:r>
    </w:p>
    <w:p w:rsidR="00843ED2" w:rsidRPr="00592053" w:rsidRDefault="00843ED2">
      <w:pPr>
        <w:rPr>
          <w:sz w:val="24"/>
          <w:szCs w:val="24"/>
        </w:rPr>
      </w:pPr>
    </w:p>
    <w:p w:rsidR="00843ED2" w:rsidRPr="00592053" w:rsidRDefault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филолога и философа Сергея Сергеевича Аверинцева: 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«Задача автора рассуждения – как можно убедительнее обосновать свою точку зрения. Для этого необходимо приводить как можно больше доказательств, располагая их в определённой последовательности»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843ED2" w:rsidRPr="00592053" w:rsidRDefault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«Хотелось весёлой, интересной, настоящей жизни. Главное – настоящей, всем существом – жизни»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843ED2" w:rsidRPr="00592053" w:rsidRDefault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ВЫБОР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«Почему важно сделать правильный выбор?»</w:t>
      </w:r>
    </w:p>
    <w:p w:rsidR="00592053" w:rsidRDefault="00592053">
      <w:pPr>
        <w:rPr>
          <w:sz w:val="24"/>
          <w:szCs w:val="24"/>
        </w:rPr>
      </w:pPr>
    </w:p>
    <w:p w:rsidR="00843ED2" w:rsidRDefault="00843ED2">
      <w:pPr>
        <w:rPr>
          <w:sz w:val="24"/>
          <w:szCs w:val="24"/>
        </w:rPr>
      </w:pPr>
      <w:r w:rsidRPr="00592053">
        <w:rPr>
          <w:sz w:val="24"/>
          <w:szCs w:val="24"/>
          <w:highlight w:val="yellow"/>
        </w:rPr>
        <w:t>Текст 2</w:t>
      </w:r>
    </w:p>
    <w:p w:rsidR="00592053" w:rsidRPr="00592053" w:rsidRDefault="00592053">
      <w:pPr>
        <w:rPr>
          <w:sz w:val="24"/>
          <w:szCs w:val="24"/>
        </w:rPr>
      </w:pPr>
      <w:r w:rsidRPr="00592053">
        <w:rPr>
          <w:rFonts w:cs="Arial"/>
          <w:b/>
          <w:bCs/>
          <w:color w:val="000000"/>
          <w:sz w:val="24"/>
          <w:szCs w:val="24"/>
        </w:rPr>
        <w:t>Почему важно сделать правильный выбор?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(1)В первый год моей жизни, в день какого-то праздника, по старому поверью, родители мои устроили гадание: они разложили крест, детскую саблю, рюмку и книжку. (2)К чему первому притронусь, то и предопределит мою судьбу. (3)Принесли меня. (4)Я тотчас потянулся к сабле, потом поиграл рюмкой, а до прочего не хотелось дотрагиваться.</w:t>
      </w:r>
      <w:proofErr w:type="gramEnd"/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(5)Рассказывая мне впоследствии об этой сценке, отец смеялся: «Ну, думаю, дело плохо! (6)Будет мой сын рубакой и 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пьяницей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!»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(7)Старинное это гаданье, однако, и сбылось, и не сбылось. (8)Сабля, действительно, предрешила мою жизненную дорогу, но и от книжной премудрости я не отрёкся. (9) В четырнадцать лет увлечённо читал и писал стихи, в пятнадцать перешёл на «Анну Каренину», а в шестнадцать прочитывал и разбирал с товарищами всё подряд. (10) А пьяницей, к счастью, не стал.</w:t>
      </w:r>
      <w:proofErr w:type="gramEnd"/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(11)Рассказы отца, прошедшего тернистый путь от солдата до капитана, детские игры – всё это настраивало на определённый лад. (12)Мальчишкой я по целым часам пропадал в гимнастическом городке 1-го Стрелкового батальона, стрелял в тире пограничников. (13) Ходил версты за три на стрельбище стрелковых рот, пробирался с солдатами, считавшими пробоины, в укрытие перед мишенями. (14)Пули свистели над головами;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было страшно, но очень занятно. (15)На обратном пути вместе со стрелками подтягивал солдатскую песню: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Греми, слава, трубой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За Дунаем за рекой.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(16)Моё увлечение придавало мне вес в глазах мальчишек и вызывало их зависть...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(17)Словом, прижился в военной среде, приобретя приятелей среди офицерства, а ещё более – среди солдат.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(18)Будущая офицерская жизнь представлялась мне тогда в ореоле сплошного веселья и лихости, а не в бремени трудов и забот, как это бывает в действительности.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(19)По мере перехода в высшие классы свободного времени, конечно, становилось меньше, появились другие интересы, воинские упражнения мои почти прекратились. (20)Не бросил я только гимнастики и преуспевал в «военном строе», который был введён в программу реального училища в 1889 году.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(21)Во всяком случае, когда я окончил училище, хотя высокие баллы по математическим предметам сулили лёгкую возможность поступления в любое высшее техническое заведение, об этом и речи не было. (22)Я избрал военную карьеру.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(23)Было ли это следствием гадания? (24)Не знаю...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(По А.И. Деникину*)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Деникин Антон Иванович 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(1872–1947) – русский военачальник, политический и общественный деятель, писатель, мемуарист, публицист и военный документалист.</w:t>
      </w:r>
    </w:p>
    <w:p w:rsidR="00843ED2" w:rsidRPr="00592053" w:rsidRDefault="00843ED2">
      <w:pPr>
        <w:rPr>
          <w:sz w:val="24"/>
          <w:szCs w:val="24"/>
        </w:rPr>
      </w:pPr>
    </w:p>
    <w:p w:rsidR="00843ED2" w:rsidRPr="00592053" w:rsidRDefault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российского лингвиста Александра Александровича Реформатского: 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«Местоимение – удобное звено в устройстве языка; местоимения позволяют избегать нудных повторов речи, экономят время и место в высказывании»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843ED2" w:rsidRPr="00592053" w:rsidRDefault="00592053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«Я избрал военную карьеру. Было ли это следствием гадания? Не знаю...»</w:t>
      </w:r>
    </w:p>
    <w:p w:rsidR="00843ED2" w:rsidRPr="00592053" w:rsidRDefault="00592053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ВЫБОР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«Почему важно сделать правильный выбор?»</w:t>
      </w:r>
    </w:p>
    <w:p w:rsidR="00592053" w:rsidRDefault="00592053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843ED2" w:rsidRDefault="00843ED2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Текст 3</w:t>
      </w:r>
    </w:p>
    <w:p w:rsidR="00592053" w:rsidRPr="00592053" w:rsidRDefault="00592053">
      <w:pPr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b/>
          <w:bCs/>
          <w:color w:val="000000"/>
          <w:sz w:val="24"/>
          <w:szCs w:val="24"/>
        </w:rPr>
        <w:t>Почему важно сделать правильный выбор?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(1)Ещё в детском саду Олег выучил песенку «В лесу родилась ёлочка». (2)С неё-то и начались неприятности. (3)Бабушка решила, что у внука замечательный слух и что «с таким абсолютным слухом абсолютно необходимо учиться музыке».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(4)Олега торжественно и шумно повели на экзамен в музыкальную школу. (5)А обратно привели тихо и растерянно: педагоги не обнаружили у мальчика музыкальных способностей.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(6)Бабушка очень огорчилась, но потом сказала, что первый провал внука как раз говорит о его незаурядном даровании: Шаляпина в молодости тоже не приняли в хор.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(7)Бабушка хорошо знала историю музыки. (8)Она даже сама играла на рояле, а в молодости мечтала стать пианисткой. (9)Но мечты эти не сбылись, и теперь Олег должен был преуспеть в искусстве сразу за двоих: за себя и за бабушку.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(10)Когда-то бабушка была бухгалтером, и, когда наступала пора годовых финансовых отчётов, старые сослуживцы приходили к Анне Степановне за помощью. (11)Сослуживцы любили бабушку, они говорили, что с ней вместе из бухгалтерии ушла музыка: бабушка постоянно что-нибудь напевала.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(12)Олег тоже любил бабушку, поэтому согласился учиться музыке. (13)Была куплена виолончель, и Олег начал ходить в музыкальный кружок.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(14)В отличие от бабушки, отец хотел, чтобы Олег стал в будущем толковым инженером.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– (15)Ты хочешь, чтобы он повторил твой путь, – говорила бабушка. – (16)Но 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пойми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наконец: у него другое призвание. (17)Смычок он будет держать в руках всю жизнь!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(18)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Однако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часто по вечерам Олег держал в руках и рубанок, и напильник, и плоскогубцы, что очень тревожило бабушку.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 (19)Смотри, надо беречь руки! (20)Вся твоя судьба – в твоих руках! (21)Вернее сказать, в твоих пальцах.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 (22)3наю, бабушка, – добродушно соглашался Олег. – (23)Вот я их и развиваю. (24)Так в музыкальном кружке советуют: строгайте, говорят, пилите! (25)Это тоже искусство!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(26)«Может быть, это новые методы музыкального воспитания?» – рассуждала бабушка.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(27)Все этажерки и книжные полки в доме рассказывали гостям, что они были сделаны руками Олега. (28)Когда собирались гости, бабушка потихоньку, тайком от внука, хвасталась: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 Всё он!.. (29)Своими руками!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(30)И потом во 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всеулышание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, чтобы слышал Олег, восклицала: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 Но главное, конечно, музыка! (31)Он будет музыкантом!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(По А.Г. Алексину*)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843ED2" w:rsidRPr="00592053" w:rsidRDefault="00843ED2" w:rsidP="00843ED2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Алексин Анатолий Георгиевич 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(1924–2017) – писатель, драматург. Его произведения, такие как «Мой брат играет на кларнете», «Действующие лица и исполнители», «Третий в пятом ряду» и др., повествуют главным образом о мире юности.</w:t>
      </w:r>
    </w:p>
    <w:p w:rsidR="00843ED2" w:rsidRPr="00592053" w:rsidRDefault="00843ED2">
      <w:pPr>
        <w:rPr>
          <w:sz w:val="24"/>
          <w:szCs w:val="24"/>
        </w:rPr>
      </w:pPr>
    </w:p>
    <w:p w:rsidR="00843ED2" w:rsidRPr="00592053" w:rsidRDefault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Н</w:t>
      </w:r>
      <w:proofErr w:type="gramEnd"/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лингвиста Льва Алексеевича Новикова: 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«Слово в речи обладает способностью обобщать и в то же время обозначать индивидуально неповторимое»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843ED2" w:rsidRPr="00592053" w:rsidRDefault="00592053" w:rsidP="00843ED2">
      <w:pPr>
        <w:shd w:val="clear" w:color="auto" w:fill="F0F0F0"/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9.2</w:t>
      </w:r>
      <w:proofErr w:type="gramStart"/>
      <w:r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="00843ED2" w:rsidRPr="00592053">
        <w:rPr>
          <w:rFonts w:eastAsia="Times New Roman" w:cs="Arial"/>
          <w:color w:val="000000"/>
          <w:sz w:val="24"/>
          <w:szCs w:val="24"/>
          <w:lang w:eastAsia="ru-RU"/>
        </w:rPr>
        <w:t>Н</w:t>
      </w:r>
      <w:proofErr w:type="gramEnd"/>
      <w:r w:rsidR="00843ED2" w:rsidRPr="00592053">
        <w:rPr>
          <w:rFonts w:eastAsia="Times New Roman" w:cs="Arial"/>
          <w:color w:val="000000"/>
          <w:sz w:val="24"/>
          <w:szCs w:val="24"/>
          <w:lang w:eastAsia="ru-RU"/>
        </w:rPr>
        <w:t>апишите сочинение-рассуждение. Объясните, как Вы понимаете смысл финала текста: </w:t>
      </w:r>
      <w:r w:rsidR="00843ED2"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«Все этажерки и книжные полки в доме были сделаны руками Олега. Когда собирались гости, бабушка потихоньку, тайком от внука, хвасталась:</w:t>
      </w:r>
    </w:p>
    <w:p w:rsidR="00843ED2" w:rsidRPr="00592053" w:rsidRDefault="00843ED2" w:rsidP="00843ED2">
      <w:pPr>
        <w:shd w:val="clear" w:color="auto" w:fill="F0F0F0"/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– Всё он!.. Своими руками!</w:t>
      </w:r>
    </w:p>
    <w:p w:rsidR="00843ED2" w:rsidRPr="00592053" w:rsidRDefault="00843ED2" w:rsidP="00843ED2">
      <w:pPr>
        <w:shd w:val="clear" w:color="auto" w:fill="F0F0F0"/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И потом во </w:t>
      </w:r>
      <w:proofErr w:type="spellStart"/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всеулышание</w:t>
      </w:r>
      <w:proofErr w:type="spellEnd"/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, чтобы слышал Олег, восклицала:</w:t>
      </w:r>
    </w:p>
    <w:p w:rsidR="00843ED2" w:rsidRDefault="00843ED2" w:rsidP="00592053">
      <w:pPr>
        <w:shd w:val="clear" w:color="auto" w:fill="F0F0F0"/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– Но главное, конечно, музыка! Он будет музыкантом!»</w:t>
      </w:r>
    </w:p>
    <w:p w:rsidR="00592053" w:rsidRPr="00592053" w:rsidRDefault="00592053" w:rsidP="0059205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843ED2" w:rsidRDefault="00592053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слова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ВЫБОР</w:t>
      </w:r>
      <w:r w:rsidR="00843ED2" w:rsidRPr="00592053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843ED2"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«Почему важно сделать правильный выбор?»</w:t>
      </w:r>
    </w:p>
    <w:p w:rsidR="00592053" w:rsidRPr="00592053" w:rsidRDefault="00592053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592053" w:rsidRDefault="00592053" w:rsidP="00592053">
      <w:pPr>
        <w:rPr>
          <w:sz w:val="24"/>
          <w:szCs w:val="24"/>
        </w:rPr>
      </w:pPr>
      <w:r w:rsidRPr="00592053">
        <w:rPr>
          <w:sz w:val="24"/>
          <w:szCs w:val="24"/>
          <w:highlight w:val="yellow"/>
        </w:rPr>
        <w:lastRenderedPageBreak/>
        <w:t>Текст 4</w:t>
      </w:r>
    </w:p>
    <w:p w:rsidR="00592053" w:rsidRPr="00592053" w:rsidRDefault="00592053" w:rsidP="00592053">
      <w:pPr>
        <w:rPr>
          <w:sz w:val="24"/>
          <w:szCs w:val="24"/>
        </w:rPr>
      </w:pPr>
      <w:r w:rsidRPr="00592053">
        <w:rPr>
          <w:rFonts w:cs="Arial"/>
          <w:b/>
          <w:bCs/>
          <w:color w:val="000000"/>
          <w:sz w:val="24"/>
          <w:szCs w:val="24"/>
        </w:rPr>
        <w:t>В чём заключается нравственный выбор человека?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(1)Утром в хрустальной вазе на столе Витя уви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softHyphen/>
        <w:t>дел огромный букет мимозы. (2)Цветы были такие жёлтые и свежие, как первый тёплый день!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(3)Это мне папа подарил, – сказала мама. – (4)Ведь сегодня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осьмое марта.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(5)Действительно, сегодня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осьмое марта, а он совсем забыл об этом. (6)Он немедленно побежал к себе в комнату, схватил порт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softHyphen/>
        <w:t>фель, вытащил открытку, в которой было написано: «Дорогая мамочка, поздравляю тебя с Восьмым марта и обещаю всегда тебя слушаться», и торжественно вручил её маме.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(7)А когда он уже уходил в школу, мама вдруг предложила: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Возьми несколько веточек мимозы. (8)Подари Лене Поповой.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(9)Лена Попова была его соседкой по парте.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(10)Зачем? – хмуро спросил он.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(11)А затем, что сегодня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осьмое марта, и я уверена, что все ваши мальчики что-ни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softHyphen/>
        <w:t>будь подарят девочкам.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(12)Он взял три веточки мимозы и пошёл в школу.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(13)По дороге ему казалось, что все на него оглядываются. (14)Но у самой школы ему повез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softHyphen/>
        <w:t>ло: он встретил Лену Попову. (15)Подбежав к ней, протянул мимозу.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(16)Это тебе.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(17)Мне? (18)Ой, как красиво! (19)Большое спасибо, Витя!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(20)Она, казалось, готова была благодарить его ещё час, но он повернулся и убежал.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(21)И на первой перемене оказалось, что никто из мальчиков в их классе ничего не подарил девочкам. (22)Ни один. (23)Только перед Леной Поповой лежали нежные веточки мимозы, похожие на пушистые шарики весеннего солнца.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(24)Откуда у тебя цветы? – спросила учительница.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(25)Это мне Витя подарил, – спокойно сказала Лена. (26)Все сразу зашушукались, посмотрев на Витю, а Витя низко опустил голову.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(27)А на перемене, когда Витя как ни в чём не 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бывало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подошёл к ребятам, хотя уже чувство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softHyphen/>
        <w:t>вал недоброе, Валерка стал кривляться, глядя на него.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(28)А вот и жених пришёл! (29)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Здорó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во</w:t>
      </w:r>
      <w:proofErr w:type="spellEnd"/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, юный жених!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(30)Ребята засмеялись. (31)А тут проходили мимо стар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softHyphen/>
        <w:t>шеклассники, и все на него смотрели и спра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softHyphen/>
        <w:t>шивали, чей он жених.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(32)Еле досидев до конца уроков, он, как только прозвенел звонок, со всех ног бросился домой, чтобы там, дома, сорвать свою досаду и обиду.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(33)Когда мама открыла ему дверь, он закричал: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(34)Это ты, это ты виновата, это всё из-за тебя!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(35)Витя вбежал в комнату, схватил веточки мимозы и бросил их на пол.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(36)Ненавижу эти цветы, ненавижу!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(37)Он стал топтать ветки мимозы ногами, и жёлтые нежные цветочки лопались и умирали под грубой подмёткой его ботинок.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(38)А Лена Попова несла домой три нежные веточки мимозы в мокрой тряпочке, чтобы они не завяли. (39)Она несла их впереди себя, и ей казалось, что в них отражается солнце, что они такие красивые, такие особенные...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(По В.К. 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Железникову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*)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i/>
          <w:iCs/>
          <w:color w:val="000000"/>
          <w:sz w:val="24"/>
          <w:szCs w:val="24"/>
          <w:vertAlign w:val="superscript"/>
          <w:lang w:eastAsia="ru-RU"/>
        </w:rPr>
        <w:t> 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Железников</w:t>
      </w:r>
      <w:proofErr w:type="spellEnd"/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Владимир </w:t>
      </w:r>
      <w:proofErr w:type="spellStart"/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Карпович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(1925–2015) – русский советский детский писатель, кинодраматург. Его произведения, посвящённые проблемам взросления, стали классикой отечественной детской литературы и переведены на многие языки мира.</w:t>
      </w:r>
    </w:p>
    <w:p w:rsidR="00592053" w:rsidRPr="00592053" w:rsidRDefault="00592053" w:rsidP="00592053">
      <w:pPr>
        <w:rPr>
          <w:sz w:val="24"/>
          <w:szCs w:val="24"/>
        </w:rPr>
      </w:pP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известного филолога Льва Васильевича Успенского: 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«Грамматика позволяет нам связать между собой любые слова, чтобы выразить любую мысль о любом предмете»</w:t>
      </w:r>
      <w:r w:rsidRPr="005920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592053" w:rsidRPr="00592053" w:rsidRDefault="00592053" w:rsidP="00592053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финала текста: 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«А Лена Попова несла домой три нежные веточки мимозы в мокрой тряпочке, чтобы они не завяли. Она несла их впереди себя, и ей казалось, что в них отражается солнце, что они такие красивые, такие особенные...»</w:t>
      </w: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592053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НРАВСТВЕННЫЙ ВЫБОР</w:t>
      </w:r>
      <w:r w:rsidRPr="00592053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чём заключается нравственный выбор человека?»</w:t>
      </w:r>
    </w:p>
    <w:p w:rsid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592053" w:rsidRDefault="00592053" w:rsidP="00592053">
      <w:pPr>
        <w:rPr>
          <w:rFonts w:cs="Arial"/>
          <w:color w:val="000000"/>
          <w:sz w:val="24"/>
          <w:szCs w:val="24"/>
        </w:rPr>
      </w:pPr>
      <w:r w:rsidRPr="00592053">
        <w:rPr>
          <w:rFonts w:cs="Arial"/>
          <w:color w:val="000000"/>
          <w:sz w:val="24"/>
          <w:szCs w:val="24"/>
          <w:highlight w:val="yellow"/>
        </w:rPr>
        <w:t>Текст 5</w:t>
      </w:r>
    </w:p>
    <w:p w:rsidR="00A12AD0" w:rsidRDefault="00A12AD0" w:rsidP="00592053">
      <w:pPr>
        <w:rPr>
          <w:rFonts w:cs="Arial"/>
          <w:color w:val="000000"/>
          <w:sz w:val="24"/>
          <w:szCs w:val="24"/>
        </w:rPr>
      </w:pPr>
      <w:r w:rsidRPr="00A12AD0">
        <w:rPr>
          <w:rFonts w:cs="Arial"/>
          <w:b/>
          <w:bCs/>
          <w:color w:val="000000"/>
          <w:sz w:val="24"/>
          <w:szCs w:val="24"/>
        </w:rPr>
        <w:t>В чём заключается нравственный выбор человека?</w:t>
      </w:r>
    </w:p>
    <w:p w:rsidR="00592053" w:rsidRPr="00592053" w:rsidRDefault="00A12AD0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="00592053"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(1)Когда мне было лет шесть, наверное, или шесть с половиной, я совершенно не знал, кем же </w:t>
      </w:r>
      <w:proofErr w:type="gramStart"/>
      <w:r w:rsidR="00592053" w:rsidRPr="00592053">
        <w:rPr>
          <w:rFonts w:eastAsia="Times New Roman" w:cs="Arial"/>
          <w:color w:val="000000"/>
          <w:sz w:val="24"/>
          <w:szCs w:val="24"/>
          <w:lang w:eastAsia="ru-RU"/>
        </w:rPr>
        <w:t>я</w:t>
      </w:r>
      <w:proofErr w:type="gramEnd"/>
      <w:r w:rsidR="00592053"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в конце концов буду на этом свете. (2)То у меня разгорался аппетит выучиться на такого художника, который рисует на уличном асфальте белые полоски для мчащихся машин. (3)А то мне казалось, что неплохо бы стать отважным путешественником и переплыть все океаны </w:t>
      </w:r>
      <w:proofErr w:type="gramStart"/>
      <w:r w:rsidR="00592053" w:rsidRPr="00592053">
        <w:rPr>
          <w:rFonts w:eastAsia="Times New Roman" w:cs="Arial"/>
          <w:color w:val="000000"/>
          <w:sz w:val="24"/>
          <w:szCs w:val="24"/>
          <w:lang w:eastAsia="ru-RU"/>
        </w:rPr>
        <w:t>на утлом челноке, питаясь одной только сырой рыбой. (4)А на другой день мне уже приспичило стать боксёром, потому что я увидел в телевизоре розыгрыш первенства Европы по боксу. (5)Как они молотили друг друга – просто ужас какой-то! (6) А потом показали их тренировку, и тут они колотили уже тяжёлую кожаную «грушу» – такой продолговатый тяжёлый мяч;</w:t>
      </w:r>
      <w:proofErr w:type="gramEnd"/>
      <w:r w:rsidR="00592053"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по нему надо бить изо всех сил, </w:t>
      </w:r>
      <w:proofErr w:type="gramStart"/>
      <w:r w:rsidR="00592053" w:rsidRPr="00592053">
        <w:rPr>
          <w:rFonts w:eastAsia="Times New Roman" w:cs="Arial"/>
          <w:color w:val="000000"/>
          <w:sz w:val="24"/>
          <w:szCs w:val="24"/>
          <w:lang w:eastAsia="ru-RU"/>
        </w:rPr>
        <w:t>лупить</w:t>
      </w:r>
      <w:proofErr w:type="gramEnd"/>
      <w:r w:rsidR="00592053"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что есть мочи, чтобы развивать в себе силу удара. (7)И я тоже решил стать самым сильным человеком во дворе.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(8)Я сказал папе: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Папа, купи мне боксёрскую грушу! (9)Буду тренироваться и стану боксёром.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(10)Нечего тратить на ерунду деньги, – ответил папа. – (11)Тренируйся уж как-нибудь без груши.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(12)И он оделся и пошёл на работу. (13)А мама сразу же заметила, что я обиделся, и постаралась мне помочь.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(14)Она достала из-под дивана большую плетёную корзинку, где были сложены старые игрушки, и вынула из неё здоровущего плюшевого мишку.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(15)Вот. (16)Хороший мишка, отличный. (17)Погляди, какой тугой! (18)Чем не груша? (19) Давай тренируйся сколько душе угодно!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(20)Я очень обрадовался, что мама так здорово придумала. (21)И я устроил мишку 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поудобнее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на диване, чтобы мне сподручней было тренироваться и развивать силу удара.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(22)Он сидел передо мной такой шоколадный, и у него были разные глаза: один его собственный – жёлтый стеклянный, а другой большой белый – из пришитой пуговицы от наволочки. (23)Но это было неважно, потому что мишка смотрел на меня своими разными глазами и обе лапы поднял кверху, как будто он уже заранее сдаётся...</w:t>
      </w:r>
      <w:proofErr w:type="gramEnd"/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(24)И я вдруг вспомнил, как давным-давно я с этим мишкой ни на минуту не расставался, повсюду таскал его за собой, и сажал его за стол рядом с собой обедать, и спать его укладывал, и укачивал его, как маленького братишку, и шептал ему разные сказки прямо в его бархатные твёрденькие ушки, и я его любил тогда, любил всей душой, я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за него тогда жизнь бы отдал...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(25)И вот он сидит сейчас на диване, мой бывший самый лучший друг, настоящий друг детства, а я хочу тренировать об него силу удара...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(26)Что с тобой? – спросила мама, приоткрыв дверь. 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(27)А я не знал, что со мной, я задрал голову к потолку, чтобы не видно было слёз, и сказал: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 Я раздумал быть боксёром.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(По В.Ю. Драгунскому*)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</w:t>
      </w:r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Драгунский Виктор Юзефович 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(1913–1972)</w:t>
      </w:r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– русский советский писатель, автор рассказов для детей.</w:t>
      </w: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сочинение-рассуждение, раскрывая смысл высказывания современного лингвиста Игоря Григорьевича Милославского: 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«Грамматика русского </w:t>
      </w:r>
      <w:proofErr w:type="gramStart"/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языка</w:t>
      </w:r>
      <w:proofErr w:type="gramEnd"/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 xml:space="preserve"> прежде всего средство выражения мысли»</w:t>
      </w:r>
      <w:r w:rsidRPr="005920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592053" w:rsidRPr="00592053" w:rsidRDefault="00592053" w:rsidP="00592053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highlight w:val="yellow"/>
          <w:lang w:eastAsia="ru-RU"/>
        </w:rPr>
        <w:t>9.2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Н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апишите сочинение-рассуждение. Объясните, как Вы понимаете смысл финала текста: </w:t>
      </w:r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«И вот он сидит сейчас на диване, мой бывший самый лучший друг, настоящий друг детства, а я хочу тренировать об него силу удара...</w:t>
      </w:r>
    </w:p>
    <w:p w:rsidR="00592053" w:rsidRPr="00592053" w:rsidRDefault="00592053" w:rsidP="00592053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– Что с тобой? – спросила мама, приоткрыв дверь. </w:t>
      </w:r>
    </w:p>
    <w:p w:rsidR="00592053" w:rsidRPr="00592053" w:rsidRDefault="00592053" w:rsidP="00592053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 я не знал, что со мной, я задрал голову к потолку, чтобы не видно было слёз, и сказал:</w:t>
      </w:r>
    </w:p>
    <w:p w:rsidR="00592053" w:rsidRDefault="00592053" w:rsidP="00592053">
      <w:pPr>
        <w:shd w:val="clear" w:color="auto" w:fill="F0F0F0"/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– Я раздумал быть боксёром»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="00A12AD0" w:rsidRPr="00A12AD0">
        <w:rPr>
          <w:rFonts w:cs="Arial"/>
          <w:color w:val="000000"/>
          <w:sz w:val="24"/>
          <w:szCs w:val="24"/>
          <w:shd w:val="clear" w:color="auto" w:fill="F0F0F0"/>
        </w:rPr>
        <w:t>К</w:t>
      </w:r>
      <w:proofErr w:type="gramEnd"/>
      <w:r w:rsidR="00A12AD0" w:rsidRPr="00A12AD0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 </w:t>
      </w:r>
      <w:r w:rsidR="00A12AD0" w:rsidRPr="00A12AD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НРАВСТВЕННЫЙ ВЫБОР ЧЕЛОВЕКА</w:t>
      </w:r>
      <w:r w:rsidR="00A12AD0" w:rsidRPr="00A12AD0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="00A12AD0" w:rsidRPr="00A12AD0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чём заключается нравственный выбор человека?»</w:t>
      </w:r>
    </w:p>
    <w:p w:rsid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592053" w:rsidRDefault="00592053" w:rsidP="00592053">
      <w:pPr>
        <w:rPr>
          <w:rFonts w:cs="Arial"/>
          <w:color w:val="000000"/>
          <w:sz w:val="24"/>
          <w:szCs w:val="24"/>
        </w:rPr>
      </w:pPr>
      <w:r w:rsidRPr="00592053">
        <w:rPr>
          <w:rFonts w:cs="Arial"/>
          <w:color w:val="000000"/>
          <w:sz w:val="24"/>
          <w:szCs w:val="24"/>
          <w:highlight w:val="yellow"/>
        </w:rPr>
        <w:t>Текст 6</w:t>
      </w: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b/>
          <w:bCs/>
          <w:color w:val="000000"/>
          <w:sz w:val="24"/>
          <w:szCs w:val="24"/>
        </w:rPr>
        <w:t>В чём заключается нравственный выбор?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(1)Студент третьего курса Женя 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Лесневский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не собирался красть мобильный телефон. (2) Он ехал в маршрутном такси, и, когда девушка в розовой куртке вышла на проспекте Победы, он, пересаживаясь на её место, увидел мобильный телефон на сиденье. </w:t>
      </w:r>
      <w:r w:rsidRPr="00592053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(3) Конечно, можно было крикнуть, остановить эту растяпу, но почему это вдруг он должен о ней заботиться, нет уж, пусть таких жизнь учит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. (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4)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Лесневский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, увидев чужой мобильник, не задохнулся от радости, как какой-нибудь стяжатель, который в жизни стремится урвать кусок потолще и послаще. (5)Он равнодушно повертел телефон в руках: монохромный дисплей, дешёвенькая модель. (6)Покупать такую ерунду он, конечно, не стал бы, но, с другой стороны, как не воспользоваться тем, что досталось даром. (7)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Лесневский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сказал себе, что, если девушка спохватится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и нагонит маршрутку, он вернёт ей утраченную вещь, даже получится, что он сберёг для неё телефон, а если не спохватится... (8)Что ж, не выбрасывать же его просто так.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(9)Лениво беседуя со своей полусонной совестью, он и сам было задремал и даже забыл, что у него в кармане лежит чужой телефон. (10)Очнуться его заставил звонок – тоненький писк, который издавали тщедушные динамики. (11)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Лесневский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посмотрел на телефон и дождался, когда он смолкнет. (12)Разбуженная совесть запоздало заворчала, что не нужно брать чужого, но в эту минуту послышался новый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звонок. (13)Писк ещё тоньше, ещё жалобнее. (14)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Лесневский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, повинуясь не то безотчетному любопытству, не то благородному порыву, решил ответить звонившему. (15)Едва он нажал на клавишу, громкий, захлёбывающийся женский крик ударил ему в уши.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– (16)Танечка, Танечка, скорее приезжай в областную больницу. (17)С Валей беда. (18) Танечка, ты слышишь, дочка?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(19)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Лесневский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торопливо нажал на красную клавишу – звук пропал. (20)Он хмыкнул и со страхом посмотрел на телефон. (21)А что он может сделать? (22)Эту растяпу в 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розовом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теперь днём с огнём не сыщешь. (23)Не ехать же самому в больницу, чтобы искать там какую-то Валю...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(24)Телефон вновь зазвонил, и, сморщившись, как от боли, 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Лесневский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нажал на клавишу, чтобы его совсем отключить. (25)Телефон затих, зелёный 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экранчик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погас, будто он взял руками чьё-то тёплое сердце и, сдавив его, заставил остановиться. (26)Он вспомнил, как в детстве ловили в пруду лягушек, клали их на берег и переворачивали на спину... (27)Ему казалось, что телефон дрожит в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конвульсиях</w:t>
      </w:r>
      <w:proofErr w:type="gram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, словно по мёртвому телу пробегает последняя судорога. (28)Где-то не работал светофор, где-то на обочине чинили сломанную машину, где-то надрывно ревела сирена «скорой помощи» – и все эти людские беды, которые плотно окружили его, произошли, казалось, только потому, что он положил в карман чужой телефон.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(29)Наконец, не выдержав, 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Лесневский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 xml:space="preserve"> решил позвонить женщине, просившей о помощи. (30)Он включил телефон, но на дисплее высветилось окошечко для ввода </w:t>
      </w:r>
      <w:proofErr w:type="spellStart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пин-кода</w:t>
      </w:r>
      <w:proofErr w:type="spellEnd"/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, который ему был, понятное дело, неизвестен. (31)Он вздохнул, вновь отключил телефон, положил его в карман и, чтобы отвлечься от дурных мыслей, стал методично складывать цифры в номерах проезжавших мимо машин.</w:t>
      </w:r>
      <w:proofErr w:type="gramEnd"/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(По А.В. Гридину*)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592053" w:rsidRPr="00592053" w:rsidRDefault="00592053" w:rsidP="00592053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</w:t>
      </w:r>
      <w:r w:rsidRPr="00592053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Гридин Алексей Владимирович </w:t>
      </w:r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(род</w:t>
      </w:r>
      <w:proofErr w:type="gramStart"/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592053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 1975 г.) – современный российский писатель.</w:t>
      </w: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proofErr w:type="gram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апишите сочинение-рассуждение, раскрывая смысл высказывания современного лингвиста Евгении Васильевны </w:t>
      </w:r>
      <w:proofErr w:type="spell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>Джанджаковой</w:t>
      </w:r>
      <w:proofErr w:type="spellEnd"/>
      <w:r w:rsidRPr="00592053">
        <w:rPr>
          <w:rFonts w:cs="Arial"/>
          <w:color w:val="000000"/>
          <w:sz w:val="24"/>
          <w:szCs w:val="24"/>
          <w:shd w:val="clear" w:color="auto" w:fill="F0F0F0"/>
        </w:rPr>
        <w:t>: 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«Художественный текст заставляет обратить внимание не только и не столько на то, что сказано, но и на то, как сказано»</w:t>
      </w:r>
      <w:r w:rsidRPr="005920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592053" w:rsidRPr="00592053" w:rsidRDefault="00592053" w:rsidP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proofErr w:type="gram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 Н</w:t>
      </w:r>
      <w:proofErr w:type="gramEnd"/>
      <w:r w:rsidRPr="00592053">
        <w:rPr>
          <w:rFonts w:cs="Arial"/>
          <w:color w:val="000000"/>
          <w:sz w:val="24"/>
          <w:szCs w:val="24"/>
          <w:shd w:val="clear" w:color="auto" w:fill="F0F0F0"/>
        </w:rPr>
        <w:t>апишите сочинение-рассуждение. Объясните, как Вы понимаете смысл фрагмента текста: 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«Где-то не работал светофор, где-то на обочине чинили сломанную машину, где-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lastRenderedPageBreak/>
        <w:t>то надрывно ревела сирена «скорой помощи» – и все эти людские беды, которые плотно окружили его, произошли, казалось, только потому, что он положил в карман чужой телефон»</w:t>
      </w:r>
      <w:r w:rsidRPr="00592053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592053" w:rsidRPr="00592053" w:rsidRDefault="00592053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592053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proofErr w:type="gramStart"/>
      <w:r w:rsidRPr="00592053">
        <w:rPr>
          <w:rFonts w:cs="Arial"/>
          <w:color w:val="000000"/>
          <w:sz w:val="24"/>
          <w:szCs w:val="24"/>
          <w:shd w:val="clear" w:color="auto" w:fill="F0F0F0"/>
        </w:rPr>
        <w:t xml:space="preserve"> К</w:t>
      </w:r>
      <w:proofErr w:type="gramEnd"/>
      <w:r w:rsidRPr="00592053">
        <w:rPr>
          <w:rFonts w:cs="Arial"/>
          <w:color w:val="000000"/>
          <w:sz w:val="24"/>
          <w:szCs w:val="24"/>
          <w:shd w:val="clear" w:color="auto" w:fill="F0F0F0"/>
        </w:rPr>
        <w:t>ак Вы понимаете значение выражения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 НРАВСТВЕННЫЙ ВЫБОР</w:t>
      </w:r>
      <w:r w:rsidRPr="00592053">
        <w:rPr>
          <w:rFonts w:cs="Arial"/>
          <w:color w:val="000000"/>
          <w:sz w:val="24"/>
          <w:szCs w:val="24"/>
          <w:shd w:val="clear" w:color="auto" w:fill="F0F0F0"/>
        </w:rPr>
        <w:t>? Сформулируйте и прокомментируйте данное Вами определение. Напишите сочинение-рассуждение на тему </w:t>
      </w:r>
      <w:r w:rsidRPr="00592053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«В чём заключается нравственный выбор?»</w:t>
      </w:r>
    </w:p>
    <w:sectPr w:rsidR="00592053" w:rsidRPr="00592053" w:rsidSect="002C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8207E"/>
    <w:multiLevelType w:val="hybridMultilevel"/>
    <w:tmpl w:val="53B00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43ED2"/>
    <w:rsid w:val="00104648"/>
    <w:rsid w:val="002C69E4"/>
    <w:rsid w:val="002F6203"/>
    <w:rsid w:val="00592053"/>
    <w:rsid w:val="00843ED2"/>
    <w:rsid w:val="00A12AD0"/>
    <w:rsid w:val="00A51463"/>
    <w:rsid w:val="00B5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3116</Words>
  <Characters>17766</Characters>
  <Application>Microsoft Office Word</Application>
  <DocSecurity>0</DocSecurity>
  <Lines>148</Lines>
  <Paragraphs>41</Paragraphs>
  <ScaleCrop>false</ScaleCrop>
  <Company>Microsoft</Company>
  <LinksUpToDate>false</LinksUpToDate>
  <CharactersWithSpaces>20841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2020-03-11T15:44:00Z</dcterms:created>
  <dcterms:modified xsi:type="dcterms:W3CDTF">2020-03-24T15:35:00Z</dcterms:modified>
</cp:coreProperties>
</file>